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8" w:rsidRPr="001B1848" w:rsidRDefault="001B1848" w:rsidP="001B18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48">
        <w:rPr>
          <w:rFonts w:ascii="Times New Roman" w:hAnsi="Times New Roman" w:cs="Times New Roman"/>
          <w:b/>
          <w:sz w:val="28"/>
          <w:szCs w:val="28"/>
        </w:rPr>
        <w:t>Конкурс понимания устного текста</w:t>
      </w:r>
    </w:p>
    <w:p w:rsidR="0012442D" w:rsidRPr="001B1848" w:rsidRDefault="001B1848" w:rsidP="001B18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48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3"/>
        <w:tblW w:w="0" w:type="auto"/>
        <w:tblLook w:val="04A0"/>
      </w:tblPr>
      <w:tblGrid>
        <w:gridCol w:w="1315"/>
        <w:gridCol w:w="2119"/>
        <w:gridCol w:w="2119"/>
        <w:gridCol w:w="2059"/>
        <w:gridCol w:w="1959"/>
      </w:tblGrid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RPr="007C283C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elles sont moins nombreuses dans les laboratoires</w:t>
            </w:r>
          </w:p>
          <w:p w:rsidR="007C283C" w:rsidRP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elles progressent moins rapidements que les hommes, sans raisons clairement avouées</w:t>
            </w:r>
          </w:p>
        </w:tc>
      </w:tr>
      <w:tr w:rsidR="007C283C" w:rsidRPr="007C283C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 la créativ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ité</w:t>
            </w: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b)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l’autorité</w:t>
            </w: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combativité</w:t>
            </w:r>
          </w:p>
        </w:tc>
      </w:tr>
      <w:tr w:rsidR="007C283C" w:rsidRPr="00B4778C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B4778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Quels que soient les pa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ys et les continents, les femmes sont restées partout </w:t>
            </w: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absentes </w:t>
            </w:r>
          </w:p>
        </w:tc>
      </w:tr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7C283C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RPr="007C283C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C28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Aucune femme ne l’a e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ncore obtenu</w:t>
            </w:r>
          </w:p>
        </w:tc>
      </w:tr>
      <w:tr w:rsidR="007C283C" w:rsidTr="00E424D6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E424D6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Tr="00E424D6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7C283C" w:rsidRPr="00E424D6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E424D6" w:rsidRDefault="00E424D6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424D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 fait que posséder l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science permet de prendre le pouvoir et que les femmes en sont donc exclues</w:t>
            </w:r>
          </w:p>
        </w:tc>
      </w:tr>
      <w:tr w:rsidR="007C283C" w:rsidRPr="00E424D6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E424D6" w:rsidRDefault="00E424D6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424D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Avoir la bosse des m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aths</w:t>
            </w:r>
          </w:p>
        </w:tc>
      </w:tr>
      <w:tr w:rsidR="007C283C" w:rsidTr="00E424D6">
        <w:trPr>
          <w:gridAfter w:val="1"/>
          <w:wAfter w:w="1959" w:type="dxa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C283C" w:rsidRPr="00E424D6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E424D6" w:rsidRDefault="00E424D6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424D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 spécialiste du cerveau qui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expliquait que, le cerveau des femmes étant plus petit, il y avait moins de place pour les idées.</w:t>
            </w:r>
          </w:p>
        </w:tc>
      </w:tr>
      <w:tr w:rsidR="007C283C" w:rsidRPr="00E424D6" w:rsidTr="007C283C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Default="007C283C" w:rsidP="007C28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3C" w:rsidRPr="00E424D6" w:rsidRDefault="00E424D6" w:rsidP="007C283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424D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fait que le cer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veau d’Einstein était plus léger qu’un cerveau moyen de femme</w:t>
            </w:r>
          </w:p>
        </w:tc>
      </w:tr>
    </w:tbl>
    <w:p w:rsidR="007C283C" w:rsidRPr="00E424D6" w:rsidRDefault="007C283C" w:rsidP="007C283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DB7B0C" w:rsidRPr="00E424D6" w:rsidRDefault="008127FE" w:rsidP="008127F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2</w:t>
      </w:r>
      <w:r w:rsidR="00E424D6" w:rsidRPr="00E424D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127FE" w:rsidRDefault="008127FE" w:rsidP="000525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Примечания:</w:t>
      </w:r>
    </w:p>
    <w:p w:rsidR="008127FE" w:rsidRPr="00052539" w:rsidRDefault="008127FE" w:rsidP="000525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выставляется 1 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пункт </w:t>
      </w:r>
      <w:r w:rsidR="00E424D6" w:rsidRPr="00E424D6">
        <w:rPr>
          <w:rFonts w:ascii="Times New Roman" w:hAnsi="Times New Roman" w:cs="Times New Roman"/>
          <w:sz w:val="24"/>
          <w:szCs w:val="24"/>
        </w:rPr>
        <w:t>7</w:t>
      </w:r>
      <w:r w:rsidR="00E424D6">
        <w:rPr>
          <w:rFonts w:ascii="Times New Roman" w:hAnsi="Times New Roman" w:cs="Times New Roman"/>
          <w:sz w:val="24"/>
          <w:szCs w:val="24"/>
        </w:rPr>
        <w:t xml:space="preserve"> выставляется </w:t>
      </w:r>
      <w:r w:rsidR="00E424D6" w:rsidRPr="00E424D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 (по одному за каждый правильный)</w:t>
      </w:r>
      <w:r>
        <w:rPr>
          <w:rFonts w:ascii="Times New Roman" w:hAnsi="Times New Roman" w:cs="Times New Roman"/>
          <w:sz w:val="24"/>
          <w:szCs w:val="24"/>
        </w:rPr>
        <w:br/>
        <w:t xml:space="preserve">За пункты </w:t>
      </w:r>
      <w:r w:rsidR="00E424D6">
        <w:rPr>
          <w:rFonts w:ascii="Times New Roman" w:hAnsi="Times New Roman" w:cs="Times New Roman"/>
          <w:sz w:val="24"/>
          <w:szCs w:val="24"/>
        </w:rPr>
        <w:t xml:space="preserve">6, </w:t>
      </w:r>
      <w:r w:rsidR="00E424D6" w:rsidRPr="00E424D6">
        <w:rPr>
          <w:rFonts w:ascii="Times New Roman" w:hAnsi="Times New Roman" w:cs="Times New Roman"/>
          <w:sz w:val="24"/>
          <w:szCs w:val="24"/>
        </w:rPr>
        <w:t xml:space="preserve">8, 11,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424D6" w:rsidRPr="00E424D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 w:rsidR="00E424D6" w:rsidRPr="00E424D6">
        <w:rPr>
          <w:rFonts w:ascii="Times New Roman" w:hAnsi="Times New Roman" w:cs="Times New Roman"/>
          <w:sz w:val="24"/>
          <w:szCs w:val="24"/>
        </w:rPr>
        <w:t xml:space="preserve"> 16,</w:t>
      </w:r>
      <w:r>
        <w:rPr>
          <w:rFonts w:ascii="Times New Roman" w:hAnsi="Times New Roman" w:cs="Times New Roman"/>
          <w:sz w:val="24"/>
          <w:szCs w:val="24"/>
        </w:rPr>
        <w:t xml:space="preserve"> 18, 19 – по 2 балла (</w:t>
      </w:r>
      <w:r w:rsidR="00E424D6" w:rsidRPr="00E424D6">
        <w:rPr>
          <w:rFonts w:ascii="Times New Roman" w:hAnsi="Times New Roman" w:cs="Times New Roman"/>
          <w:sz w:val="24"/>
          <w:szCs w:val="24"/>
        </w:rPr>
        <w:t xml:space="preserve">1 </w:t>
      </w:r>
      <w:r w:rsidR="00E424D6">
        <w:rPr>
          <w:rFonts w:ascii="Times New Roman" w:hAnsi="Times New Roman" w:cs="Times New Roman"/>
          <w:sz w:val="24"/>
          <w:szCs w:val="24"/>
        </w:rPr>
        <w:t>– за правильный ответ, 1 – за языковую компетенцию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B7B0C" w:rsidRPr="00B4778C" w:rsidRDefault="00DB7B0C">
      <w:pPr>
        <w:rPr>
          <w:rFonts w:ascii="Times New Roman" w:hAnsi="Times New Roman" w:cs="Times New Roman"/>
        </w:rPr>
      </w:pPr>
    </w:p>
    <w:p w:rsidR="006F3DCB" w:rsidRPr="00B4778C" w:rsidRDefault="006F3DCB">
      <w:pPr>
        <w:rPr>
          <w:rFonts w:ascii="Times New Roman" w:hAnsi="Times New Roman" w:cs="Times New Roman"/>
        </w:rPr>
      </w:pPr>
    </w:p>
    <w:p w:rsidR="006F3DCB" w:rsidRPr="00B4778C" w:rsidRDefault="006F3DCB">
      <w:pPr>
        <w:rPr>
          <w:rFonts w:ascii="Times New Roman" w:hAnsi="Times New Roman" w:cs="Times New Roman"/>
        </w:rPr>
      </w:pPr>
    </w:p>
    <w:p w:rsidR="006F3DCB" w:rsidRPr="00B4778C" w:rsidRDefault="006F3DCB">
      <w:pPr>
        <w:rPr>
          <w:rFonts w:ascii="Times New Roman" w:hAnsi="Times New Roman" w:cs="Times New Roman"/>
        </w:rPr>
      </w:pPr>
    </w:p>
    <w:p w:rsidR="006F3DCB" w:rsidRPr="00B4778C" w:rsidRDefault="006F3DCB">
      <w:pPr>
        <w:rPr>
          <w:rFonts w:ascii="Times New Roman" w:hAnsi="Times New Roman" w:cs="Times New Roman"/>
        </w:rPr>
      </w:pPr>
    </w:p>
    <w:p w:rsidR="006F3DCB" w:rsidRPr="00B4778C" w:rsidRDefault="006F3DCB">
      <w:pPr>
        <w:rPr>
          <w:rFonts w:ascii="Times New Roman" w:hAnsi="Times New Roman" w:cs="Times New Roman"/>
        </w:rPr>
      </w:pPr>
    </w:p>
    <w:p w:rsidR="006F3DCB" w:rsidRPr="00B4778C" w:rsidRDefault="006F3DCB">
      <w:pPr>
        <w:rPr>
          <w:rFonts w:ascii="Times New Roman" w:hAnsi="Times New Roman" w:cs="Times New Roman"/>
        </w:rPr>
      </w:pPr>
    </w:p>
    <w:p w:rsidR="00C336ED" w:rsidRDefault="00C336ED" w:rsidP="00C336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336ED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:rsidR="00C336ED" w:rsidRPr="00C336ED" w:rsidRDefault="00C336ED" w:rsidP="00C336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3"/>
        <w:tblW w:w="5000" w:type="pct"/>
        <w:tblLook w:val="04A0"/>
      </w:tblPr>
      <w:tblGrid>
        <w:gridCol w:w="534"/>
        <w:gridCol w:w="1702"/>
        <w:gridCol w:w="1983"/>
        <w:gridCol w:w="1843"/>
        <w:gridCol w:w="1983"/>
        <w:gridCol w:w="1526"/>
      </w:tblGrid>
      <w:tr w:rsidR="00073D98" w:rsidRPr="00B4778C" w:rsidTr="00B4778C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B4778C">
        <w:trPr>
          <w:gridAfter w:val="3"/>
          <w:wAfter w:w="2796" w:type="pct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073D98" w:rsidRPr="00B4778C" w:rsidTr="00B477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Justification________________________________________________________</w:t>
            </w:r>
          </w:p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__________________________________________________________________</w:t>
            </w:r>
          </w:p>
        </w:tc>
      </w:tr>
      <w:tr w:rsidR="00073D98" w:rsidRPr="00B4778C" w:rsidTr="00B4778C">
        <w:trPr>
          <w:gridAfter w:val="3"/>
          <w:wAfter w:w="2796" w:type="pct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073D98" w:rsidRPr="00B4778C" w:rsidTr="00B477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Justification________________________________________________________</w:t>
            </w:r>
          </w:p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__________________________________________________________________</w:t>
            </w:r>
          </w:p>
        </w:tc>
      </w:tr>
      <w:tr w:rsidR="00073D98" w:rsidRPr="00B4778C" w:rsidTr="00B4778C">
        <w:trPr>
          <w:gridAfter w:val="3"/>
          <w:wAfter w:w="2796" w:type="pct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073D98" w:rsidRPr="00B4778C" w:rsidTr="00B477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Justification________________________________________________________</w:t>
            </w:r>
          </w:p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__________________________________________________________________</w:t>
            </w:r>
          </w:p>
        </w:tc>
      </w:tr>
      <w:tr w:rsidR="00073D98" w:rsidRPr="00B4778C" w:rsidTr="00B4778C">
        <w:trPr>
          <w:gridAfter w:val="3"/>
          <w:wAfter w:w="2796" w:type="pct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073D98" w:rsidRPr="00B4778C" w:rsidTr="00B477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Justification________________________________________________________</w:t>
            </w:r>
          </w:p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__________________________________________________________________</w:t>
            </w:r>
          </w:p>
        </w:tc>
      </w:tr>
      <w:tr w:rsidR="00073D98" w:rsidRPr="00B4778C" w:rsidTr="00B477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 w:rsidP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 le sans-gêne b)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frime</w:t>
            </w: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nature des échanges</w:t>
            </w:r>
          </w:p>
        </w:tc>
      </w:tr>
      <w:tr w:rsidR="00073D98" w:rsidRPr="00B4778C" w:rsidTr="00B477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 cela a libé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ré sa ligne</w:t>
            </w:r>
          </w:p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elle est rassurée que ses enfants puissent appeler en cas d’urgence</w:t>
            </w:r>
          </w:p>
          <w:p w:rsidR="00B4778C" w:rsidRPr="00B4778C" w:rsidRDefault="00B4778C" w:rsidP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c)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elle n’a plus à « bagarrer » pour les factures de téléphone</w:t>
            </w:r>
          </w:p>
        </w:tc>
      </w:tr>
      <w:tr w:rsidR="00073D98" w:rsidRPr="00B4778C" w:rsidTr="00B4778C">
        <w:trPr>
          <w:gridAfter w:val="1"/>
          <w:wAfter w:w="797" w:type="pct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073D98" w:rsidRPr="00B4778C" w:rsidTr="00B477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Justification: Lucides, les adolescents m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ettent au point leur conduite...</w:t>
            </w:r>
          </w:p>
          <w:p w:rsid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</w:t>
            </w:r>
          </w:p>
          <w:p w:rsidR="00B4778C" w:rsidRPr="00B4778C" w:rsidRDefault="00B4778C" w:rsidP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... une saine réaction d’indépendance</w:t>
            </w:r>
          </w:p>
        </w:tc>
      </w:tr>
      <w:tr w:rsidR="00073D98" w:rsidRPr="00B4778C" w:rsidTr="00B477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 w:rsidP="00B4778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Exemple de réponse: Le cordon o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mbilical relie le ventre du bébé à celui de la mère. « Couper le cordon » signifie se détacher de sa mère ou de ses perents en général, prendre son indépendance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073D98" w:rsidTr="00B477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073D98" w:rsidRDefault="00073D98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3D9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 il faut apprendre à d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evenir autonome et développer sa propre personnalité</w:t>
            </w:r>
          </w:p>
          <w:p w:rsidR="00B4778C" w:rsidRPr="00073D98" w:rsidRDefault="00073D98" w:rsidP="00073D98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 il faut travailler dut pour se faire une place dans le monde des adultes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73D98" w:rsidRPr="00B4778C" w:rsidTr="00073D98">
        <w:trPr>
          <w:gridAfter w:val="2"/>
          <w:wAfter w:w="1833" w:type="pct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8C" w:rsidRPr="00B4778C" w:rsidRDefault="00B477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BA0452" w:rsidRPr="00A2753C" w:rsidRDefault="00A2753C" w:rsidP="002F1F3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Итого: </w:t>
      </w:r>
      <w:r w:rsidRPr="00A2753C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баллов</w:t>
      </w:r>
    </w:p>
    <w:p w:rsidR="002F1F39" w:rsidRPr="00AC649C" w:rsidRDefault="002F1F39" w:rsidP="00A275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49C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A2753C" w:rsidRDefault="002F1F39" w:rsidP="00A275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49C">
        <w:rPr>
          <w:rFonts w:ascii="Times New Roman" w:hAnsi="Times New Roman" w:cs="Times New Roman"/>
          <w:sz w:val="24"/>
          <w:szCs w:val="24"/>
        </w:rPr>
        <w:t xml:space="preserve">За задания </w:t>
      </w:r>
      <w:r w:rsidR="00A2753C">
        <w:rPr>
          <w:rFonts w:ascii="Times New Roman" w:hAnsi="Times New Roman" w:cs="Times New Roman"/>
          <w:sz w:val="24"/>
          <w:szCs w:val="24"/>
        </w:rPr>
        <w:t>2-5, 8</w:t>
      </w:r>
      <w:r w:rsidRPr="00AC649C">
        <w:rPr>
          <w:rFonts w:ascii="Times New Roman" w:hAnsi="Times New Roman" w:cs="Times New Roman"/>
          <w:sz w:val="24"/>
          <w:szCs w:val="24"/>
        </w:rPr>
        <w:t xml:space="preserve"> выставляется по 2</w:t>
      </w:r>
      <w:r w:rsidR="00A2753C">
        <w:rPr>
          <w:rFonts w:ascii="Times New Roman" w:hAnsi="Times New Roman" w:cs="Times New Roman"/>
          <w:sz w:val="24"/>
          <w:szCs w:val="24"/>
        </w:rPr>
        <w:t xml:space="preserve"> балла (</w:t>
      </w:r>
      <w:r w:rsidRPr="00AC649C">
        <w:rPr>
          <w:rFonts w:ascii="Times New Roman" w:hAnsi="Times New Roman" w:cs="Times New Roman"/>
          <w:sz w:val="24"/>
          <w:szCs w:val="24"/>
        </w:rPr>
        <w:t xml:space="preserve">1 – </w:t>
      </w:r>
      <w:r w:rsidR="00A2753C">
        <w:rPr>
          <w:rFonts w:ascii="Times New Roman" w:hAnsi="Times New Roman" w:cs="Times New Roman"/>
          <w:sz w:val="24"/>
          <w:szCs w:val="24"/>
        </w:rPr>
        <w:t>правильный ответ; 1</w:t>
      </w:r>
      <w:r w:rsidRPr="00AC649C">
        <w:rPr>
          <w:rFonts w:ascii="Times New Roman" w:hAnsi="Times New Roman" w:cs="Times New Roman"/>
          <w:sz w:val="24"/>
          <w:szCs w:val="24"/>
        </w:rPr>
        <w:t xml:space="preserve"> – обоснование</w:t>
      </w:r>
      <w:r w:rsidR="00A2753C">
        <w:rPr>
          <w:rFonts w:ascii="Times New Roman" w:hAnsi="Times New Roman" w:cs="Times New Roman"/>
          <w:sz w:val="24"/>
          <w:szCs w:val="24"/>
        </w:rPr>
        <w:t>)</w:t>
      </w:r>
      <w:r w:rsidRPr="00AC6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53C" w:rsidRDefault="00A2753C" w:rsidP="00A275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задания 6-7 выставляется по 3 балла (по 1 за каждый правильный ответ)</w:t>
      </w:r>
    </w:p>
    <w:p w:rsidR="002F1F39" w:rsidRDefault="00A2753C" w:rsidP="00A275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задания 9, 11 выставляется по 2 балла </w:t>
      </w:r>
      <w:r w:rsidR="002F1F39" w:rsidRPr="00AC649C">
        <w:rPr>
          <w:rFonts w:ascii="Times New Roman" w:hAnsi="Times New Roman" w:cs="Times New Roman"/>
          <w:sz w:val="24"/>
          <w:szCs w:val="24"/>
        </w:rPr>
        <w:t xml:space="preserve">(1 – правильный ответ,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F1F39" w:rsidRPr="00AC649C">
        <w:rPr>
          <w:rFonts w:ascii="Times New Roman" w:hAnsi="Times New Roman" w:cs="Times New Roman"/>
          <w:sz w:val="24"/>
          <w:szCs w:val="24"/>
        </w:rPr>
        <w:t xml:space="preserve"> – языковая компетенция)</w:t>
      </w: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076E70" w:rsidRDefault="00076E70" w:rsidP="000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Лексико-грамматический тест</w:t>
      </w:r>
    </w:p>
    <w:p w:rsidR="00076E70" w:rsidRDefault="00076E70" w:rsidP="000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076E70" w:rsidRPr="00A2753C" w:rsidRDefault="00076E70" w:rsidP="00076E70">
      <w:pPr>
        <w:spacing w:after="0" w:line="360" w:lineRule="auto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2549" w:type="dxa"/>
        <w:tblLook w:val="04A0"/>
      </w:tblPr>
      <w:tblGrid>
        <w:gridCol w:w="460"/>
        <w:gridCol w:w="986"/>
        <w:gridCol w:w="986"/>
        <w:gridCol w:w="986"/>
      </w:tblGrid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86336F" w:rsidRPr="0086336F" w:rsidTr="0086336F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  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6336F" w:rsidRPr="0086336F" w:rsidRDefault="0086336F" w:rsidP="009341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633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</w:tbl>
    <w:p w:rsidR="00076E70" w:rsidRDefault="00076E70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076E70" w:rsidRDefault="00076E70">
      <w:pPr>
        <w:rPr>
          <w:rFonts w:ascii="Times New Roman" w:hAnsi="Times New Roman" w:cs="Times New Roman"/>
          <w:sz w:val="24"/>
          <w:szCs w:val="24"/>
        </w:rPr>
      </w:pPr>
    </w:p>
    <w:p w:rsidR="00AC649C" w:rsidRPr="00AC649C" w:rsidRDefault="00AC649C" w:rsidP="00AC64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49C">
        <w:rPr>
          <w:rFonts w:ascii="Times New Roman" w:hAnsi="Times New Roman" w:cs="Times New Roman"/>
          <w:b/>
          <w:sz w:val="28"/>
          <w:szCs w:val="28"/>
        </w:rPr>
        <w:lastRenderedPageBreak/>
        <w:t>Конкурс письменной речи</w:t>
      </w:r>
    </w:p>
    <w:p w:rsidR="00AC649C" w:rsidRPr="00AC649C" w:rsidRDefault="00AC649C" w:rsidP="00AC649C">
      <w:pPr>
        <w:rPr>
          <w:rFonts w:ascii="Times New Roman" w:hAnsi="Times New Roman" w:cs="Times New Roman"/>
          <w:sz w:val="24"/>
          <w:szCs w:val="24"/>
        </w:rPr>
      </w:pPr>
      <w:r w:rsidRPr="00AC649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письменного ответа: </w:t>
      </w:r>
      <w:r w:rsidRPr="00AC649C">
        <w:rPr>
          <w:rFonts w:ascii="Times New Roman" w:hAnsi="Times New Roman" w:cs="Times New Roman"/>
          <w:sz w:val="24"/>
          <w:szCs w:val="24"/>
        </w:rPr>
        <w:t xml:space="preserve">передача информации и умение использовать речевые клише, </w:t>
      </w: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96600B">
        <w:rPr>
          <w:rFonts w:ascii="Times New Roman" w:hAnsi="Times New Roman" w:cs="Times New Roman"/>
          <w:sz w:val="24"/>
          <w:szCs w:val="24"/>
        </w:rPr>
        <w:t>писать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00B">
        <w:rPr>
          <w:rFonts w:ascii="Times New Roman" w:hAnsi="Times New Roman" w:cs="Times New Roman"/>
          <w:sz w:val="24"/>
          <w:szCs w:val="24"/>
        </w:rPr>
        <w:t>официальное письмо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C649C">
        <w:rPr>
          <w:rFonts w:ascii="Times New Roman" w:hAnsi="Times New Roman" w:cs="Times New Roman"/>
          <w:sz w:val="24"/>
          <w:szCs w:val="24"/>
        </w:rPr>
        <w:t>умение сформулировать тему сообщения; умение выразить собственное мнение и аргументировать его, сделать вывод</w:t>
      </w:r>
    </w:p>
    <w:p w:rsidR="00AC649C" w:rsidRPr="00AC649C" w:rsidRDefault="00AC649C" w:rsidP="00AC649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7338"/>
        <w:gridCol w:w="558"/>
        <w:gridCol w:w="558"/>
        <w:gridCol w:w="558"/>
        <w:gridCol w:w="569"/>
      </w:tblGrid>
      <w:tr w:rsidR="00AC649C" w:rsidRPr="00AC649C" w:rsidTr="006F3DCB">
        <w:tc>
          <w:tcPr>
            <w:tcW w:w="9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Коммуникативная компетенция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14 баллов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требований, сформулированных в задании.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br/>
              <w:t>Тип текста, указанное количество слов, расположение текста на странице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Соблюдение социолингвистических параметров речи</w:t>
            </w:r>
            <w:proofErr w:type="gramStart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br/>
              <w:t>У</w:t>
            </w:r>
            <w:proofErr w:type="gramEnd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читывает ситуацию и получателя сообщения, оформляет текст в соответствии с предложенными обстоятельствами.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Способность передавать информацию, выделяя основные мысли и подчеркивая необходимые детали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описывать факты и события; в тексте отражены все аспекты задания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96600B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="0096600B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выдвигаемую точку зрения, подчеркивая важные моменты и уточняя </w:t>
            </w:r>
            <w:proofErr w:type="spellStart"/>
            <w:r w:rsidR="0096600B">
              <w:rPr>
                <w:rFonts w:ascii="Times New Roman" w:hAnsi="Times New Roman" w:cs="Times New Roman"/>
                <w:sz w:val="24"/>
                <w:szCs w:val="24"/>
              </w:rPr>
              <w:t>детаоли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Связность и логичность текста</w:t>
            </w:r>
            <w:proofErr w:type="gramStart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proofErr w:type="gramEnd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формляет текст, соблюдая связность и логичность построения.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9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Языковая компетенция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11 баллов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Морфо-синтаксис</w:t>
            </w:r>
            <w:proofErr w:type="spellEnd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</w:t>
            </w:r>
            <w:proofErr w:type="spellStart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коннекторы</w:t>
            </w:r>
            <w:proofErr w:type="spellEnd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Владение письменной фразой.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фразовой организацией текста и синтаксической вариативностью на фразовом уровне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</w:t>
            </w:r>
            <w:proofErr w:type="spellStart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é</w:t>
            </w:r>
            <w:proofErr w:type="spellEnd"/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tendue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et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ma</w:t>
            </w:r>
            <w:proofErr w:type="spellStart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proofErr w:type="spellEnd"/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trise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Допустимо незначительное количество ошибок в выборе слов, если это не затрудняет понимание текста (3% от заданного объема)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6F3DC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Владеет лексической и грамматической (практически все виды согласования) орфографией. Пунктуация в целом соответствует французской норме (допустимо некоторое влияние русского языка)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0629DF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C" w:rsidRPr="00AC649C" w:rsidRDefault="00AC649C" w:rsidP="006F3DCB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C649C" w:rsidRPr="00AC649C" w:rsidRDefault="00AC649C" w:rsidP="00AC649C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C649C" w:rsidRP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CD2407" w:rsidRPr="00CD2407" w:rsidRDefault="00CD2407" w:rsidP="00A23256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Конкурс устной речи</w:t>
      </w:r>
    </w:p>
    <w:p w:rsidR="00CD2407" w:rsidRPr="00CD2407" w:rsidRDefault="00CD2407" w:rsidP="00CD2407">
      <w:pPr>
        <w:shd w:val="clear" w:color="auto" w:fill="FFFFFF"/>
        <w:tabs>
          <w:tab w:val="left" w:leader="underscore" w:pos="1838"/>
        </w:tabs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2407" w:rsidRPr="00CD2407" w:rsidRDefault="00CD2407" w:rsidP="00CD2407">
      <w:pPr>
        <w:shd w:val="clear" w:color="auto" w:fill="FFFFFF"/>
        <w:tabs>
          <w:tab w:val="left" w:leader="underscore" w:pos="1838"/>
        </w:tabs>
        <w:spacing w:after="120"/>
        <w:ind w:left="11"/>
        <w:jc w:val="both"/>
        <w:rPr>
          <w:rFonts w:ascii="Times New Roman" w:hAnsi="Times New Roman" w:cs="Times New Roman"/>
          <w:sz w:val="24"/>
          <w:szCs w:val="24"/>
        </w:rPr>
      </w:pPr>
      <w:r w:rsidRPr="00CD2407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устного ответа: </w:t>
      </w:r>
      <w:r w:rsidRPr="00CD2407">
        <w:rPr>
          <w:rFonts w:ascii="Times New Roman" w:hAnsi="Times New Roman" w:cs="Times New Roman"/>
          <w:sz w:val="24"/>
          <w:szCs w:val="24"/>
        </w:rPr>
        <w:t>комментирование письменного документа, сопоставление межкультурных реалий и</w:t>
      </w:r>
      <w:r w:rsidRPr="00CD24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2407">
        <w:rPr>
          <w:rFonts w:ascii="Times New Roman" w:hAnsi="Times New Roman" w:cs="Times New Roman"/>
          <w:sz w:val="24"/>
          <w:szCs w:val="24"/>
        </w:rPr>
        <w:t>определение собственной позиции по обсуждаемому вопросу</w:t>
      </w:r>
      <w:r w:rsidRPr="00CD24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9840" w:type="dxa"/>
        <w:tblInd w:w="-8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CD2407" w:rsidRPr="00CD2407" w:rsidTr="006F3DCB">
        <w:trPr>
          <w:trHeight w:val="360"/>
        </w:trPr>
        <w:tc>
          <w:tcPr>
            <w:tcW w:w="732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6F3DCB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Монологическая часть</w:t>
            </w:r>
          </w:p>
        </w:tc>
        <w:tc>
          <w:tcPr>
            <w:tcW w:w="252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6F3DCB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3"/>
        <w:tblW w:w="9848" w:type="dxa"/>
        <w:tblLayout w:type="fixed"/>
        <w:tblLook w:val="01E0"/>
      </w:tblPr>
      <w:tblGrid>
        <w:gridCol w:w="7308"/>
        <w:gridCol w:w="508"/>
        <w:gridCol w:w="508"/>
        <w:gridCol w:w="508"/>
        <w:gridCol w:w="508"/>
        <w:gridCol w:w="508"/>
      </w:tblGrid>
      <w:tr w:rsidR="00CD2407" w:rsidRPr="00CD2407" w:rsidTr="006F3DCB">
        <w:trPr>
          <w:trHeight w:val="391"/>
        </w:trPr>
        <w:tc>
          <w:tcPr>
            <w:tcW w:w="7308" w:type="dxa"/>
            <w:tcBorders>
              <w:top w:val="nil"/>
            </w:tcBorders>
          </w:tcPr>
          <w:p w:rsidR="00CD2407" w:rsidRPr="00CD2407" w:rsidRDefault="00CD2407" w:rsidP="00CD2407">
            <w:pPr>
              <w:numPr>
                <w:ilvl w:val="0"/>
                <w:numId w:val="5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комментирует письменный документ, опираясь на информацию, содержащуюся в его документном формате (заголовок, резюме, ссылки на источник)</w:t>
            </w: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D2407" w:rsidRPr="00CD2407" w:rsidTr="006F3DCB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6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использует информацию текста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изложения проблемы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формулирует собственную точку зрения и обосновывает свои мысли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407" w:rsidRPr="00CD2407" w:rsidRDefault="00CD2407" w:rsidP="006F3DCB">
            <w:pPr>
              <w:spacing w:before="60" w:after="6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сопоставить межкультурные реалии, формулирует основные мысли комментария ясно и четко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407" w:rsidRPr="00CD2407" w:rsidTr="006F3DCB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Логично переходит от одной мысли к другой </w:t>
            </w:r>
          </w:p>
          <w:p w:rsidR="00CD2407" w:rsidRPr="00CD2407" w:rsidRDefault="00CD2407" w:rsidP="006F3DCB">
            <w:pPr>
              <w:spacing w:before="60" w:after="6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представить свою речь в виде логично построенного высказывания</w:t>
            </w:r>
          </w:p>
        </w:tc>
        <w:tc>
          <w:tcPr>
            <w:tcW w:w="508" w:type="dxa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D2407" w:rsidRPr="00CD2407" w:rsidTr="006F3DCB">
        <w:tc>
          <w:tcPr>
            <w:tcW w:w="7308" w:type="dxa"/>
            <w:tcBorders>
              <w:bottom w:val="nil"/>
            </w:tcBorders>
          </w:tcPr>
          <w:p w:rsidR="00CD2407" w:rsidRPr="00CD2407" w:rsidRDefault="00CD2407" w:rsidP="00CD2407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оформляет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(introduction, développement, conclusion)</w:t>
            </w:r>
          </w:p>
          <w:p w:rsidR="00CD2407" w:rsidRPr="00CD2407" w:rsidRDefault="00CD2407" w:rsidP="006F3DCB">
            <w:pPr>
              <w:spacing w:before="60" w:after="6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Может сформулировать и развить тему своего высказывания, следуя </w:t>
            </w:r>
            <w:proofErr w:type="gram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разработанному</w:t>
            </w:r>
            <w:proofErr w:type="gramEnd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планому</w:t>
            </w:r>
            <w:proofErr w:type="spellEnd"/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tbl>
      <w:tblPr>
        <w:tblW w:w="9840" w:type="dxa"/>
        <w:tblInd w:w="-80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CD2407" w:rsidRPr="00CD2407" w:rsidTr="006F3DCB">
        <w:trPr>
          <w:trHeight w:val="365"/>
        </w:trPr>
        <w:tc>
          <w:tcPr>
            <w:tcW w:w="7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6F3DCB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6F3DCB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3"/>
        <w:tblW w:w="9848" w:type="dxa"/>
        <w:tblLayout w:type="fixed"/>
        <w:tblLook w:val="01E0"/>
      </w:tblPr>
      <w:tblGrid>
        <w:gridCol w:w="7308"/>
        <w:gridCol w:w="508"/>
        <w:gridCol w:w="508"/>
        <w:gridCol w:w="508"/>
        <w:gridCol w:w="508"/>
        <w:gridCol w:w="508"/>
      </w:tblGrid>
      <w:tr w:rsidR="00CD2407" w:rsidRPr="00CD2407" w:rsidTr="006F3DCB">
        <w:tc>
          <w:tcPr>
            <w:tcW w:w="7308" w:type="dxa"/>
            <w:tcBorders>
              <w:top w:val="nil"/>
            </w:tcBorders>
          </w:tcPr>
          <w:p w:rsidR="00CD2407" w:rsidRPr="00CD2407" w:rsidRDefault="00CD2407" w:rsidP="00CD2407">
            <w:pPr>
              <w:numPr>
                <w:ilvl w:val="0"/>
                <w:numId w:val="9"/>
              </w:num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Реагирует на вопросы и реплики собеседников, вступает в диалог для того, чтобы объяснить свою интерпретацию (дополняет и уточняет обсуждаемую информацию, развивает свои мысли)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D2407" w:rsidRPr="00CD2407" w:rsidTr="006F3DCB">
        <w:tc>
          <w:tcPr>
            <w:tcW w:w="7308" w:type="dxa"/>
            <w:tcBorders>
              <w:bottom w:val="nil"/>
            </w:tcBorders>
          </w:tcPr>
          <w:p w:rsidR="00CD2407" w:rsidRPr="00CD2407" w:rsidRDefault="00CD2407" w:rsidP="00CD2407">
            <w:pPr>
              <w:numPr>
                <w:ilvl w:val="0"/>
                <w:numId w:val="10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Развивает свои мысли, уточняет и защищает высказываемую точку зрения и приводит собственные примеры, принимая во внимание вопросы и замечания собеседников 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6F3DC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6F3DCB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tbl>
      <w:tblPr>
        <w:tblW w:w="9840" w:type="dxa"/>
        <w:tblInd w:w="-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CD2407" w:rsidRPr="00CD2407" w:rsidTr="006F3DCB">
        <w:trPr>
          <w:trHeight w:val="400"/>
        </w:trPr>
        <w:tc>
          <w:tcPr>
            <w:tcW w:w="7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D2407" w:rsidRPr="00CD2407" w:rsidRDefault="00CD2407" w:rsidP="006F3DCB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Языковая компетенция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407" w:rsidRPr="00CD2407" w:rsidRDefault="00CD2407" w:rsidP="006F3DCB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11 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3"/>
        <w:tblW w:w="9848" w:type="dxa"/>
        <w:tblLayout w:type="fixed"/>
        <w:tblLook w:val="01E0"/>
      </w:tblPr>
      <w:tblGrid>
        <w:gridCol w:w="7308"/>
        <w:gridCol w:w="508"/>
        <w:gridCol w:w="508"/>
        <w:gridCol w:w="508"/>
        <w:gridCol w:w="508"/>
        <w:gridCol w:w="508"/>
      </w:tblGrid>
      <w:tr w:rsidR="00CD2407" w:rsidRPr="00CD2407" w:rsidTr="006F3DCB">
        <w:tc>
          <w:tcPr>
            <w:tcW w:w="7308" w:type="dxa"/>
            <w:tcBorders>
              <w:top w:val="nil"/>
            </w:tcBorders>
          </w:tcPr>
          <w:p w:rsidR="00CD2407" w:rsidRPr="00CD2407" w:rsidRDefault="00CD2407" w:rsidP="00CD2407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Морфо-синтаксис</w:t>
            </w:r>
            <w:proofErr w:type="spellEnd"/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употребляет глагольные времена и наклонения, местоимения, артикли, все виды согласований, основные </w:t>
            </w:r>
            <w:proofErr w:type="spell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коннекторы</w:t>
            </w:r>
            <w:proofErr w:type="spellEnd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Правильно строит простые фразы и сложные фразы, употребляемые в повседневном общении.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</w:tr>
      <w:tr w:rsidR="00CD2407" w:rsidRPr="00CD2407" w:rsidTr="006F3DCB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3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Лексика.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Владеет лексическим запасом, позволяющим высказаться по предложенной теме, умеет использовать перифразы для заполнения </w:t>
            </w:r>
            <w:proofErr w:type="spell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ситуативно</w:t>
            </w:r>
            <w:proofErr w:type="spellEnd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возникающих лексических лакун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</w:tr>
      <w:tr w:rsidR="00CD2407" w:rsidRPr="00CD2407" w:rsidTr="006F3DCB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4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Фонетика, интонация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фонетически четкая и легко воспринимаемая на слух. Говорит плавно, в среднем темпе, с естественной интонацией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6F3DC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57E" w:rsidRPr="00CD2407" w:rsidRDefault="00DE057E" w:rsidP="00C336ED">
      <w:pPr>
        <w:rPr>
          <w:rFonts w:ascii="Times New Roman" w:hAnsi="Times New Roman" w:cs="Times New Roman"/>
          <w:sz w:val="24"/>
          <w:szCs w:val="24"/>
        </w:rPr>
      </w:pPr>
    </w:p>
    <w:sectPr w:rsidR="00DE057E" w:rsidRPr="00CD2407" w:rsidSect="0012442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52E" w:rsidRDefault="00C1352E" w:rsidP="00274CC3">
      <w:pPr>
        <w:spacing w:after="0" w:line="240" w:lineRule="auto"/>
      </w:pPr>
      <w:r>
        <w:separator/>
      </w:r>
    </w:p>
  </w:endnote>
  <w:endnote w:type="continuationSeparator" w:id="0">
    <w:p w:rsidR="00C1352E" w:rsidRDefault="00C1352E" w:rsidP="0027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52E" w:rsidRDefault="00C1352E" w:rsidP="00274CC3">
      <w:pPr>
        <w:spacing w:after="0" w:line="240" w:lineRule="auto"/>
      </w:pPr>
      <w:r>
        <w:separator/>
      </w:r>
    </w:p>
  </w:footnote>
  <w:footnote w:type="continuationSeparator" w:id="0">
    <w:p w:rsidR="00C1352E" w:rsidRDefault="00C1352E" w:rsidP="0027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CB" w:rsidRPr="00274CC3" w:rsidRDefault="006F3DCB" w:rsidP="00274CC3">
    <w:pPr>
      <w:pStyle w:val="a5"/>
      <w:jc w:val="center"/>
      <w:rPr>
        <w:rFonts w:ascii="Times New Roman" w:hAnsi="Times New Roman" w:cs="Times New Roman"/>
      </w:rPr>
    </w:pPr>
    <w:r w:rsidRPr="00274CC3">
      <w:rPr>
        <w:rFonts w:ascii="Times New Roman" w:hAnsi="Times New Roman" w:cs="Times New Roman"/>
      </w:rPr>
      <w:t xml:space="preserve">Всероссийская олимпиада по французскому языку для учащихся </w:t>
    </w:r>
    <w:r>
      <w:rPr>
        <w:rFonts w:ascii="Times New Roman" w:hAnsi="Times New Roman" w:cs="Times New Roman"/>
      </w:rPr>
      <w:t>9</w:t>
    </w:r>
    <w:r w:rsidRPr="00274CC3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11</w:t>
    </w:r>
    <w:r w:rsidRPr="00274CC3">
      <w:rPr>
        <w:rFonts w:ascii="Times New Roman" w:hAnsi="Times New Roman" w:cs="Times New Roman"/>
      </w:rPr>
      <w:t xml:space="preserve"> классов</w:t>
    </w:r>
    <w:r w:rsidRPr="00274CC3">
      <w:rPr>
        <w:rFonts w:ascii="Times New Roman" w:hAnsi="Times New Roman" w:cs="Times New Roman"/>
      </w:rPr>
      <w:br/>
      <w:t xml:space="preserve">Муниципальный этап. Уровень сложности </w:t>
    </w:r>
    <w:r>
      <w:rPr>
        <w:rFonts w:ascii="Times New Roman" w:hAnsi="Times New Roman" w:cs="Times New Roman"/>
      </w:rPr>
      <w:t>В</w:t>
    </w:r>
    <w:proofErr w:type="gramStart"/>
    <w:r>
      <w:rPr>
        <w:rFonts w:ascii="Times New Roman" w:hAnsi="Times New Roman" w:cs="Times New Roman"/>
      </w:rPr>
      <w:t>1</w:t>
    </w:r>
    <w:proofErr w:type="gramEnd"/>
    <w:r w:rsidRPr="00274CC3">
      <w:rPr>
        <w:rFonts w:ascii="Times New Roman" w:hAnsi="Times New Roman" w:cs="Times New Roman"/>
      </w:rPr>
      <w:t>+</w:t>
    </w:r>
  </w:p>
  <w:sdt>
    <w:sdtPr>
      <w:rPr>
        <w:rFonts w:ascii="Times New Roman" w:hAnsi="Times New Roman" w:cs="Times New Roman"/>
      </w:rPr>
      <w:id w:val="250395305"/>
      <w:docPartObj>
        <w:docPartGallery w:val="Page Numbers (Top of Page)"/>
        <w:docPartUnique/>
      </w:docPartObj>
    </w:sdtPr>
    <w:sdtContent>
      <w:p w:rsidR="006F3DCB" w:rsidRPr="00274CC3" w:rsidRDefault="006F3DCB" w:rsidP="00274CC3">
        <w:pPr>
          <w:jc w:val="right"/>
          <w:rPr>
            <w:rFonts w:ascii="Times New Roman" w:hAnsi="Times New Roman" w:cs="Times New Roman"/>
          </w:rPr>
        </w:pPr>
        <w:proofErr w:type="spellStart"/>
        <w:r>
          <w:rPr>
            <w:rFonts w:ascii="Times New Roman" w:hAnsi="Times New Roman" w:cs="Times New Roman"/>
          </w:rPr>
          <w:t>Стр</w:t>
        </w:r>
        <w:proofErr w:type="spellEnd"/>
        <w:r>
          <w:rPr>
            <w:rFonts w:ascii="Times New Roman" w:hAnsi="Times New Roman" w:cs="Times New Roman"/>
            <w:lang w:val="en-US"/>
          </w:rPr>
          <w:t>.</w:t>
        </w:r>
        <w:r w:rsidRPr="00274CC3">
          <w:rPr>
            <w:rFonts w:ascii="Times New Roman" w:hAnsi="Times New Roman" w:cs="Times New Roman"/>
          </w:rPr>
          <w:t xml:space="preserve"> </w:t>
        </w:r>
        <w:r w:rsidRPr="00274CC3">
          <w:rPr>
            <w:rFonts w:ascii="Times New Roman" w:hAnsi="Times New Roman" w:cs="Times New Roman"/>
          </w:rPr>
          <w:fldChar w:fldCharType="begin"/>
        </w:r>
        <w:r w:rsidRPr="00274CC3">
          <w:rPr>
            <w:rFonts w:ascii="Times New Roman" w:hAnsi="Times New Roman" w:cs="Times New Roman"/>
          </w:rPr>
          <w:instrText xml:space="preserve"> PAGE </w:instrText>
        </w:r>
        <w:r w:rsidRPr="00274CC3">
          <w:rPr>
            <w:rFonts w:ascii="Times New Roman" w:hAnsi="Times New Roman" w:cs="Times New Roman"/>
          </w:rPr>
          <w:fldChar w:fldCharType="separate"/>
        </w:r>
        <w:r w:rsidR="00DE3CDA">
          <w:rPr>
            <w:rFonts w:ascii="Times New Roman" w:hAnsi="Times New Roman" w:cs="Times New Roman"/>
            <w:noProof/>
          </w:rPr>
          <w:t>5</w:t>
        </w:r>
        <w:r w:rsidRPr="00274CC3">
          <w:rPr>
            <w:rFonts w:ascii="Times New Roman" w:hAnsi="Times New Roman" w:cs="Times New Roman"/>
          </w:rPr>
          <w:fldChar w:fldCharType="end"/>
        </w:r>
        <w:r w:rsidRPr="00274CC3">
          <w:rPr>
            <w:rFonts w:ascii="Times New Roman" w:hAnsi="Times New Roman" w:cs="Times New Roman"/>
          </w:rPr>
          <w:t xml:space="preserve"> из </w:t>
        </w:r>
        <w:r w:rsidRPr="00274CC3">
          <w:rPr>
            <w:rFonts w:ascii="Times New Roman" w:hAnsi="Times New Roman" w:cs="Times New Roman"/>
          </w:rPr>
          <w:fldChar w:fldCharType="begin"/>
        </w:r>
        <w:r w:rsidRPr="00274CC3">
          <w:rPr>
            <w:rFonts w:ascii="Times New Roman" w:hAnsi="Times New Roman" w:cs="Times New Roman"/>
          </w:rPr>
          <w:instrText xml:space="preserve"> NUMPAGES  </w:instrText>
        </w:r>
        <w:r w:rsidRPr="00274CC3">
          <w:rPr>
            <w:rFonts w:ascii="Times New Roman" w:hAnsi="Times New Roman" w:cs="Times New Roman"/>
          </w:rPr>
          <w:fldChar w:fldCharType="separate"/>
        </w:r>
        <w:r w:rsidR="00DE3CDA">
          <w:rPr>
            <w:rFonts w:ascii="Times New Roman" w:hAnsi="Times New Roman" w:cs="Times New Roman"/>
            <w:noProof/>
          </w:rPr>
          <w:t>5</w:t>
        </w:r>
        <w:r w:rsidRPr="00274CC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87F24B7"/>
    <w:multiLevelType w:val="hybridMultilevel"/>
    <w:tmpl w:val="62968E0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2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3">
    <w:nsid w:val="190F0249"/>
    <w:multiLevelType w:val="hybridMultilevel"/>
    <w:tmpl w:val="CAACDB0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4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5">
    <w:nsid w:val="56F07A99"/>
    <w:multiLevelType w:val="hybridMultilevel"/>
    <w:tmpl w:val="21E0E90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6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7">
    <w:nsid w:val="78436E11"/>
    <w:multiLevelType w:val="hybridMultilevel"/>
    <w:tmpl w:val="A97CABE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8">
    <w:nsid w:val="78C74B2F"/>
    <w:multiLevelType w:val="hybridMultilevel"/>
    <w:tmpl w:val="FDBCB59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9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B0C"/>
    <w:rsid w:val="00052539"/>
    <w:rsid w:val="000629DF"/>
    <w:rsid w:val="00073D98"/>
    <w:rsid w:val="00076E70"/>
    <w:rsid w:val="0012442D"/>
    <w:rsid w:val="001B1848"/>
    <w:rsid w:val="00274CC3"/>
    <w:rsid w:val="002F1F39"/>
    <w:rsid w:val="003911B5"/>
    <w:rsid w:val="0050675F"/>
    <w:rsid w:val="00544109"/>
    <w:rsid w:val="006F3DCB"/>
    <w:rsid w:val="00702D3A"/>
    <w:rsid w:val="007962B7"/>
    <w:rsid w:val="007C283C"/>
    <w:rsid w:val="007C2BC7"/>
    <w:rsid w:val="008127FE"/>
    <w:rsid w:val="0086336F"/>
    <w:rsid w:val="009341CE"/>
    <w:rsid w:val="0096600B"/>
    <w:rsid w:val="00A23256"/>
    <w:rsid w:val="00A2753C"/>
    <w:rsid w:val="00A85DC9"/>
    <w:rsid w:val="00AC649C"/>
    <w:rsid w:val="00B4778C"/>
    <w:rsid w:val="00BA0452"/>
    <w:rsid w:val="00BF462E"/>
    <w:rsid w:val="00C1352E"/>
    <w:rsid w:val="00C175F1"/>
    <w:rsid w:val="00C336ED"/>
    <w:rsid w:val="00CB47B8"/>
    <w:rsid w:val="00CC5E3C"/>
    <w:rsid w:val="00CD1D82"/>
    <w:rsid w:val="00CD2407"/>
    <w:rsid w:val="00DB7B0C"/>
    <w:rsid w:val="00DE057E"/>
    <w:rsid w:val="00DE3CDA"/>
    <w:rsid w:val="00E424D6"/>
    <w:rsid w:val="00F5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7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B7B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4CC3"/>
  </w:style>
  <w:style w:type="paragraph" w:styleId="a7">
    <w:name w:val="footer"/>
    <w:basedOn w:val="a"/>
    <w:link w:val="a8"/>
    <w:uiPriority w:val="99"/>
    <w:semiHidden/>
    <w:unhideWhenUsed/>
    <w:rsid w:val="002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CC3"/>
  </w:style>
  <w:style w:type="paragraph" w:styleId="a9">
    <w:name w:val="Balloon Text"/>
    <w:basedOn w:val="a"/>
    <w:link w:val="aa"/>
    <w:uiPriority w:val="99"/>
    <w:semiHidden/>
    <w:unhideWhenUsed/>
    <w:rsid w:val="00274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C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буран</dc:creator>
  <cp:lastModifiedBy>буран</cp:lastModifiedBy>
  <cp:revision>9</cp:revision>
  <dcterms:created xsi:type="dcterms:W3CDTF">2015-10-28T10:06:00Z</dcterms:created>
  <dcterms:modified xsi:type="dcterms:W3CDTF">2015-10-28T12:36:00Z</dcterms:modified>
</cp:coreProperties>
</file>